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color w:val="434343"/>
        </w:rPr>
      </w:pPr>
      <w:r w:rsidDel="00000000" w:rsidR="00000000" w:rsidRPr="00000000">
        <w:rPr>
          <w:rtl w:val="0"/>
        </w:rPr>
      </w:r>
    </w:p>
    <w:p w:rsidR="00000000" w:rsidDel="00000000" w:rsidP="00000000" w:rsidRDefault="00000000" w:rsidRPr="00000000" w14:paraId="00000002">
      <w:pPr>
        <w:ind w:left="5040" w:firstLine="0"/>
        <w:rPr>
          <w:u w:val="single"/>
        </w:rPr>
      </w:pPr>
      <w:r w:rsidDel="00000000" w:rsidR="00000000" w:rsidRPr="00000000">
        <w:rPr>
          <w:rtl w:val="0"/>
        </w:rPr>
      </w:r>
    </w:p>
    <w:p w:rsidR="00000000" w:rsidDel="00000000" w:rsidP="00000000" w:rsidRDefault="00000000" w:rsidRPr="00000000" w14:paraId="00000003">
      <w:pPr>
        <w:ind w:left="5040" w:firstLine="0"/>
        <w:rPr>
          <w:u w:val="single"/>
        </w:rPr>
      </w:pPr>
      <w:r w:rsidDel="00000000" w:rsidR="00000000" w:rsidRPr="00000000">
        <w:rPr>
          <w:rtl w:val="0"/>
        </w:rPr>
      </w:r>
    </w:p>
    <w:p w:rsidR="00000000" w:rsidDel="00000000" w:rsidP="00000000" w:rsidRDefault="00000000" w:rsidRPr="00000000" w14:paraId="00000004">
      <w:pPr>
        <w:ind w:left="5040" w:firstLine="0"/>
        <w:rPr>
          <w:u w:val="single"/>
        </w:rPr>
      </w:pPr>
      <w:r w:rsidDel="00000000" w:rsidR="00000000" w:rsidRPr="00000000">
        <w:rPr>
          <w:u w:val="single"/>
          <w:rtl w:val="0"/>
        </w:rPr>
        <w:t xml:space="preserve">Einschreiben</w:t>
      </w:r>
    </w:p>
    <w:p w:rsidR="00000000" w:rsidDel="00000000" w:rsidP="00000000" w:rsidRDefault="00000000" w:rsidRPr="00000000" w14:paraId="00000005">
      <w:pPr>
        <w:ind w:left="5040" w:firstLine="0"/>
        <w:rPr/>
      </w:pPr>
      <w:r w:rsidDel="00000000" w:rsidR="00000000" w:rsidRPr="00000000">
        <w:rPr>
          <w:rtl w:val="0"/>
        </w:rPr>
        <w:t xml:space="preserve">An den</w:t>
      </w:r>
    </w:p>
    <w:p w:rsidR="00000000" w:rsidDel="00000000" w:rsidP="00000000" w:rsidRDefault="00000000" w:rsidRPr="00000000" w14:paraId="00000006">
      <w:pPr>
        <w:ind w:left="5040" w:firstLine="0"/>
        <w:rPr/>
      </w:pPr>
      <w:r w:rsidDel="00000000" w:rsidR="00000000" w:rsidRPr="00000000">
        <w:rPr>
          <w:rtl w:val="0"/>
        </w:rPr>
        <w:t xml:space="preserve">Nachrichtendienst des Bundes NDB</w:t>
      </w:r>
    </w:p>
    <w:p w:rsidR="00000000" w:rsidDel="00000000" w:rsidP="00000000" w:rsidRDefault="00000000" w:rsidRPr="00000000" w14:paraId="00000007">
      <w:pPr>
        <w:ind w:left="4320" w:firstLine="720"/>
        <w:rPr/>
      </w:pPr>
      <w:r w:rsidDel="00000000" w:rsidR="00000000" w:rsidRPr="00000000">
        <w:rPr>
          <w:rtl w:val="0"/>
        </w:rPr>
        <w:t xml:space="preserve">Papiermühlestrasse 20</w:t>
      </w:r>
    </w:p>
    <w:p w:rsidR="00000000" w:rsidDel="00000000" w:rsidP="00000000" w:rsidRDefault="00000000" w:rsidRPr="00000000" w14:paraId="00000008">
      <w:pPr>
        <w:ind w:left="4320" w:firstLine="720"/>
        <w:rPr/>
      </w:pPr>
      <w:r w:rsidDel="00000000" w:rsidR="00000000" w:rsidRPr="00000000">
        <w:rPr>
          <w:rtl w:val="0"/>
        </w:rPr>
        <w:t xml:space="preserve">3003 Bern</w:t>
      </w:r>
    </w:p>
    <w:p w:rsidR="00000000" w:rsidDel="00000000" w:rsidP="00000000" w:rsidRDefault="00000000" w:rsidRPr="00000000" w14:paraId="00000009">
      <w:pPr>
        <w:rPr>
          <w:color w:val="434343"/>
        </w:rPr>
      </w:pPr>
      <w:r w:rsidDel="00000000" w:rsidR="00000000" w:rsidRPr="00000000">
        <w:rPr>
          <w:rtl w:val="0"/>
        </w:rPr>
      </w:r>
    </w:p>
    <w:p w:rsidR="00000000" w:rsidDel="00000000" w:rsidP="00000000" w:rsidRDefault="00000000" w:rsidRPr="00000000" w14:paraId="0000000A">
      <w:pPr>
        <w:rPr>
          <w:color w:val="434343"/>
        </w:rPr>
      </w:pPr>
      <w:r w:rsidDel="00000000" w:rsidR="00000000" w:rsidRPr="00000000">
        <w:rPr>
          <w:rtl w:val="0"/>
        </w:rPr>
      </w:r>
    </w:p>
    <w:p w:rsidR="00000000" w:rsidDel="00000000" w:rsidP="00000000" w:rsidRDefault="00000000" w:rsidRPr="00000000" w14:paraId="0000000B">
      <w:pPr>
        <w:rPr>
          <w:color w:val="482784"/>
          <w:sz w:val="52"/>
          <w:szCs w:val="52"/>
        </w:rPr>
      </w:pPr>
      <w:r w:rsidDel="00000000" w:rsidR="00000000" w:rsidRPr="00000000">
        <w:rPr>
          <w:color w:val="434343"/>
          <w:highlight w:val="yellow"/>
          <w:rtl w:val="0"/>
        </w:rPr>
        <w:t xml:space="preserve">ORT, DATUM</w:t>
      </w:r>
      <w:r w:rsidDel="00000000" w:rsidR="00000000" w:rsidRPr="00000000">
        <w:rPr>
          <w:color w:val="482784"/>
          <w:sz w:val="52"/>
          <w:szCs w:val="52"/>
          <w:rtl w:val="0"/>
        </w:rPr>
        <w:tab/>
        <w:t xml:space="preserve"> </w:t>
        <w:tab/>
      </w:r>
    </w:p>
    <w:p w:rsidR="00000000" w:rsidDel="00000000" w:rsidP="00000000" w:rsidRDefault="00000000" w:rsidRPr="00000000" w14:paraId="0000000C">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0" w:line="276" w:lineRule="auto"/>
        <w:ind w:left="0" w:right="0" w:firstLine="0"/>
        <w:jc w:val="left"/>
        <w:rPr>
          <w:rFonts w:ascii="Nunito" w:cs="Nunito" w:eastAsia="Nunito" w:hAnsi="Nunito"/>
          <w:b w:val="0"/>
          <w:i w:val="0"/>
          <w:smallCaps w:val="0"/>
          <w:strike w:val="0"/>
          <w:color w:val="434343"/>
          <w:sz w:val="52"/>
          <w:szCs w:val="52"/>
          <w:u w:val="none"/>
          <w:shd w:fill="auto" w:val="clear"/>
          <w:vertAlign w:val="baseline"/>
        </w:rPr>
      </w:pPr>
      <w:bookmarkStart w:colFirst="0" w:colLast="0" w:name="_heading=h.wgus02wvptyk" w:id="0"/>
      <w:bookmarkEnd w:id="0"/>
      <w:r w:rsidDel="00000000" w:rsidR="00000000" w:rsidRPr="00000000">
        <w:rPr>
          <w:rFonts w:ascii="Nunito" w:cs="Nunito" w:eastAsia="Nunito" w:hAnsi="Nunito"/>
          <w:b w:val="1"/>
          <w:i w:val="0"/>
          <w:smallCaps w:val="0"/>
          <w:strike w:val="0"/>
          <w:color w:val="482784"/>
          <w:sz w:val="52"/>
          <w:szCs w:val="52"/>
          <w:u w:val="none"/>
          <w:shd w:fill="auto" w:val="clear"/>
          <w:vertAlign w:val="baseline"/>
          <w:rtl w:val="0"/>
        </w:rPr>
        <w:t xml:space="preserve">Gesuch um Einsicht in die Staatsschutzakten des NDB</w:t>
      </w:r>
      <w:r w:rsidDel="00000000" w:rsidR="00000000" w:rsidRPr="00000000">
        <w:rPr>
          <w:rFonts w:ascii="Nunito" w:cs="Nunito" w:eastAsia="Nunito" w:hAnsi="Nunito"/>
          <w:b w:val="0"/>
          <w:i w:val="0"/>
          <w:smallCaps w:val="0"/>
          <w:strike w:val="0"/>
          <w:color w:val="434343"/>
          <w:sz w:val="52"/>
          <w:szCs w:val="52"/>
          <w:u w:val="none"/>
          <w:shd w:fill="auto" w:val="clear"/>
          <w:vertAlign w:val="baseline"/>
          <w:rtl w:val="0"/>
        </w:rPr>
        <w:tab/>
        <w:t xml:space="preserve"> </w:t>
        <w:tab/>
        <w:t xml:space="preserve"> </w:t>
        <w:tab/>
        <w:t xml:space="preserve"> </w:t>
      </w:r>
    </w:p>
    <w:p w:rsidR="00000000" w:rsidDel="00000000" w:rsidP="00000000" w:rsidRDefault="00000000" w:rsidRPr="00000000" w14:paraId="0000000D">
      <w:pPr>
        <w:pStyle w:val="Subtitle"/>
        <w:rPr/>
      </w:pPr>
      <w:bookmarkStart w:colFirst="0" w:colLast="0" w:name="_heading=h.oy2n3ovanxbs" w:id="1"/>
      <w:bookmarkEnd w:id="1"/>
      <w:r w:rsidDel="00000000" w:rsidR="00000000" w:rsidRPr="00000000">
        <w:rPr>
          <w:rtl w:val="0"/>
        </w:rPr>
        <w:t xml:space="preserve">Sehr geehrte Damen und Herren</w:t>
      </w:r>
    </w:p>
    <w:p w:rsidR="00000000" w:rsidDel="00000000" w:rsidP="00000000" w:rsidRDefault="00000000" w:rsidRPr="00000000" w14:paraId="0000000E">
      <w:pPr>
        <w:rPr/>
      </w:pPr>
      <w:r w:rsidDel="00000000" w:rsidR="00000000" w:rsidRPr="00000000">
        <w:rPr>
          <w:rtl w:val="0"/>
        </w:rPr>
        <w:t xml:space="preserve">Gestützt auf Art. 63 (Auskunftsrecht) des Nachrichtendienstgesetzes NDG (in Kraft seit dem 1. September 2017) verlange ich hiermit Auskunft über sämtliche über mich gespeicherten Daten in den beim NDB geführten Datensystemen.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Vielen Dank für Ihre Bemühungen.</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Mit freundlichen Grüssen,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Datum &amp; Unterschrift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highlight w:val="yellow"/>
          <w:rtl w:val="0"/>
        </w:rPr>
        <w:t xml:space="preserve">Name</w:t>
      </w:r>
      <w:r w:rsidDel="00000000" w:rsidR="00000000" w:rsidRPr="00000000">
        <w:rPr>
          <w:rtl w:val="0"/>
        </w:rPr>
        <w:tab/>
        <w:tab/>
      </w:r>
    </w:p>
    <w:p w:rsidR="00000000" w:rsidDel="00000000" w:rsidP="00000000" w:rsidRDefault="00000000" w:rsidRPr="00000000" w14:paraId="00000019">
      <w:pPr>
        <w:rPr/>
      </w:pPr>
      <w:r w:rsidDel="00000000" w:rsidR="00000000" w:rsidRPr="00000000">
        <w:rPr>
          <w:b w:val="1"/>
          <w:color w:val="482784"/>
          <w:rtl w:val="0"/>
        </w:rPr>
        <w:tab/>
        <w:tab/>
        <w:tab/>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Beilage: ID / Pass</w:t>
      </w:r>
    </w:p>
    <w:p w:rsidR="00000000" w:rsidDel="00000000" w:rsidP="00000000" w:rsidRDefault="00000000" w:rsidRPr="00000000" w14:paraId="0000001C">
      <w:pPr>
        <w:spacing w:line="276" w:lineRule="auto"/>
        <w:rPr>
          <w:color w:val="434343"/>
        </w:rPr>
      </w:pPr>
      <w:r w:rsidDel="00000000" w:rsidR="00000000" w:rsidRPr="00000000">
        <w:rPr>
          <w:rtl w:val="0"/>
        </w:rPr>
      </w:r>
    </w:p>
    <w:p w:rsidR="00000000" w:rsidDel="00000000" w:rsidP="00000000" w:rsidRDefault="00000000" w:rsidRPr="00000000" w14:paraId="0000001D">
      <w:pPr>
        <w:tabs>
          <w:tab w:val="left" w:leader="none" w:pos="3912"/>
        </w:tabs>
        <w:rPr/>
      </w:pPr>
      <w:r w:rsidDel="00000000" w:rsidR="00000000" w:rsidRPr="00000000">
        <w:rPr>
          <w:rtl w:val="0"/>
        </w:rPr>
      </w:r>
    </w:p>
    <w:sectPr>
      <w:headerReference r:id="rId7" w:type="default"/>
      <w:footerReference r:id="rId8" w:type="default"/>
      <w:pgSz w:h="16834" w:w="11909" w:orient="portrait"/>
      <w:pgMar w:bottom="1440" w:top="1440" w:left="1440" w:right="1440" w:header="566" w:footer="6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b w:val="1"/>
        <w:color w:val="482784"/>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unito" w:cs="Nunito" w:eastAsia="Nunito" w:hAnsi="Nunito"/>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rd" w:default="1">
    <w:name w:val="Normal"/>
    <w:qFormat w:val="1"/>
  </w:style>
  <w:style w:type="paragraph" w:styleId="berschrift1">
    <w:name w:val="heading 1"/>
    <w:basedOn w:val="Standard"/>
    <w:next w:val="Standard"/>
    <w:uiPriority w:val="9"/>
    <w:qFormat w:val="1"/>
    <w:pPr>
      <w:keepNext w:val="1"/>
      <w:keepLines w:val="1"/>
      <w:spacing w:after="120" w:before="400"/>
      <w:outlineLvl w:val="0"/>
    </w:pPr>
    <w:rPr>
      <w:sz w:val="40"/>
      <w:szCs w:val="40"/>
    </w:rPr>
  </w:style>
  <w:style w:type="paragraph" w:styleId="berschrift2">
    <w:name w:val="heading 2"/>
    <w:basedOn w:val="Standard"/>
    <w:next w:val="Standard"/>
    <w:uiPriority w:val="9"/>
    <w:unhideWhenUsed w:val="1"/>
    <w:qFormat w:val="1"/>
    <w:pPr>
      <w:keepNext w:val="1"/>
      <w:keepLines w:val="1"/>
      <w:spacing w:after="120" w:before="360"/>
      <w:outlineLvl w:val="1"/>
    </w:pPr>
    <w:rPr>
      <w:sz w:val="32"/>
      <w:szCs w:val="32"/>
    </w:rPr>
  </w:style>
  <w:style w:type="paragraph" w:styleId="berschrift3">
    <w:name w:val="heading 3"/>
    <w:basedOn w:val="Standard"/>
    <w:next w:val="Standard"/>
    <w:uiPriority w:val="9"/>
    <w:unhideWhenUsed w:val="1"/>
    <w:qFormat w:val="1"/>
    <w:pPr>
      <w:keepNext w:val="1"/>
      <w:keepLines w:val="1"/>
      <w:spacing w:after="80" w:before="320"/>
      <w:outlineLvl w:val="2"/>
    </w:pPr>
    <w:rPr>
      <w:color w:val="434343"/>
      <w:sz w:val="28"/>
      <w:szCs w:val="28"/>
    </w:rPr>
  </w:style>
  <w:style w:type="paragraph" w:styleId="berschrift4">
    <w:name w:val="heading 4"/>
    <w:basedOn w:val="Standard"/>
    <w:next w:val="Standard"/>
    <w:uiPriority w:val="9"/>
    <w:semiHidden w:val="1"/>
    <w:unhideWhenUsed w:val="1"/>
    <w:qFormat w:val="1"/>
    <w:pPr>
      <w:keepNext w:val="1"/>
      <w:keepLines w:val="1"/>
      <w:spacing w:after="80" w:before="280"/>
      <w:outlineLvl w:val="3"/>
    </w:pPr>
    <w:rPr>
      <w:color w:val="666666"/>
      <w:sz w:val="24"/>
      <w:szCs w:val="24"/>
    </w:rPr>
  </w:style>
  <w:style w:type="paragraph" w:styleId="berschrift5">
    <w:name w:val="heading 5"/>
    <w:basedOn w:val="Standard"/>
    <w:next w:val="Standard"/>
    <w:uiPriority w:val="9"/>
    <w:semiHidden w:val="1"/>
    <w:unhideWhenUsed w:val="1"/>
    <w:qFormat w:val="1"/>
    <w:pPr>
      <w:keepNext w:val="1"/>
      <w:keepLines w:val="1"/>
      <w:spacing w:after="80" w:before="240"/>
      <w:outlineLvl w:val="4"/>
    </w:pPr>
    <w:rPr>
      <w:color w:val="666666"/>
    </w:rPr>
  </w:style>
  <w:style w:type="paragraph" w:styleId="berschrift6">
    <w:name w:val="heading 6"/>
    <w:basedOn w:val="Standard"/>
    <w:next w:val="Standard"/>
    <w:uiPriority w:val="9"/>
    <w:semiHidden w:val="1"/>
    <w:unhideWhenUsed w:val="1"/>
    <w:qFormat w:val="1"/>
    <w:pPr>
      <w:keepNext w:val="1"/>
      <w:keepLines w:val="1"/>
      <w:spacing w:after="80" w:before="240"/>
      <w:outlineLvl w:val="5"/>
    </w:pPr>
    <w:rPr>
      <w:i w:val="1"/>
      <w:color w:val="666666"/>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keepNext w:val="1"/>
      <w:keepLines w:val="1"/>
      <w:spacing w:after="60"/>
    </w:pPr>
    <w:rPr>
      <w:sz w:val="52"/>
      <w:szCs w:val="52"/>
    </w:rPr>
  </w:style>
  <w:style w:type="paragraph" w:styleId="Untertitel">
    <w:name w:val="Subtitle"/>
    <w:basedOn w:val="Standard"/>
    <w:next w:val="Standard"/>
    <w:uiPriority w:val="11"/>
    <w:qFormat w:val="1"/>
    <w:pPr>
      <w:keepNext w:val="1"/>
      <w:keepLines w:val="1"/>
      <w:spacing w:after="320"/>
    </w:pPr>
    <w:rPr>
      <w:rFonts w:ascii="Arial" w:cs="Arial" w:eastAsia="Arial" w:hAnsi="Arial"/>
      <w:color w:val="666666"/>
      <w:sz w:val="30"/>
      <w:szCs w:val="30"/>
    </w:rPr>
  </w:style>
  <w:style w:type="paragraph" w:styleId="Kopfzeile">
    <w:name w:val="header"/>
    <w:basedOn w:val="Standard"/>
    <w:link w:val="KopfzeileZchn"/>
    <w:uiPriority w:val="99"/>
    <w:unhideWhenUsed w:val="1"/>
    <w:rsid w:val="007802E2"/>
    <w:pPr>
      <w:tabs>
        <w:tab w:val="center" w:pos="4536"/>
        <w:tab w:val="right" w:pos="9072"/>
      </w:tabs>
      <w:spacing w:line="240" w:lineRule="auto"/>
    </w:pPr>
  </w:style>
  <w:style w:type="character" w:styleId="KopfzeileZchn" w:customStyle="1">
    <w:name w:val="Kopfzeile Zchn"/>
    <w:basedOn w:val="Absatz-Standardschriftart"/>
    <w:link w:val="Kopfzeile"/>
    <w:uiPriority w:val="99"/>
    <w:rsid w:val="007802E2"/>
  </w:style>
  <w:style w:type="paragraph" w:styleId="Fuzeile">
    <w:name w:val="footer"/>
    <w:basedOn w:val="Standard"/>
    <w:link w:val="FuzeileZchn"/>
    <w:uiPriority w:val="99"/>
    <w:unhideWhenUsed w:val="1"/>
    <w:rsid w:val="007802E2"/>
    <w:pPr>
      <w:tabs>
        <w:tab w:val="center" w:pos="4536"/>
        <w:tab w:val="right" w:pos="9072"/>
      </w:tabs>
      <w:spacing w:line="240" w:lineRule="auto"/>
    </w:pPr>
  </w:style>
  <w:style w:type="character" w:styleId="FuzeileZchn" w:customStyle="1">
    <w:name w:val="Fußzeile Zchn"/>
    <w:basedOn w:val="Absatz-Standardschriftart"/>
    <w:link w:val="Fuzeile"/>
    <w:uiPriority w:val="99"/>
    <w:rsid w:val="007802E2"/>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H+D2G9TeSZCpYEiuYpcncZleDw==">AMUW2mXRIVbYskJNLEBzWMN8BW16mppTGR8KjvD0PChStjRCn8s8m1rxsatjV/smCb+9No/ax8MJHtc8ZEo+xy6PqQJlGAws+U1Uf/nFctDatFU4llepdHmTYjUukcjG91X+faDgSbv0HeuYoonDudbvZoNZ1Od7lQ==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2022-02-18T12:28:00Z</dcterms:created>
</cp:coreProperties>
</file>